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2DB19F" w14:textId="20F2006B" w:rsidR="00CC6D83" w:rsidRPr="00AD2D05" w:rsidRDefault="00CC6D83" w:rsidP="00CC6D83">
      <w:pPr>
        <w:rPr>
          <w:rFonts w:ascii="Times New Roman" w:eastAsia="Times New Roman" w:hAnsi="Times New Roman" w:cs="Times New Roman"/>
          <w:spacing w:val="2"/>
          <w:shd w:val="clear" w:color="auto" w:fill="FFFFFF"/>
        </w:rPr>
      </w:pPr>
      <w:r w:rsidRPr="00AD2D05">
        <w:rPr>
          <w:rFonts w:ascii="Times New Roman" w:eastAsia="Times New Roman" w:hAnsi="Times New Roman" w:cs="Times New Roman"/>
          <w:spacing w:val="2"/>
          <w:highlight w:val="green"/>
          <w:shd w:val="clear" w:color="auto" w:fill="FFFFFF"/>
        </w:rPr>
        <w:t>**The assignment</w:t>
      </w:r>
    </w:p>
    <w:p w14:paraId="3AE34376" w14:textId="77777777" w:rsidR="00CC6D83" w:rsidRPr="00AD2D05" w:rsidRDefault="00CC6D83" w:rsidP="00CC6D83">
      <w:pPr>
        <w:rPr>
          <w:rFonts w:ascii="Times New Roman" w:eastAsia="Times New Roman" w:hAnsi="Times New Roman" w:cs="Times New Roman"/>
          <w:spacing w:val="2"/>
          <w:shd w:val="clear" w:color="auto" w:fill="FFFFFF"/>
        </w:rPr>
      </w:pPr>
    </w:p>
    <w:p w14:paraId="6377CCCC" w14:textId="3B9FC8DB" w:rsidR="00CC6D83" w:rsidRPr="00AD2D05" w:rsidRDefault="00CC6D83" w:rsidP="00CC6D83">
      <w:pPr>
        <w:rPr>
          <w:rFonts w:ascii="Times New Roman" w:eastAsia="Times New Roman" w:hAnsi="Times New Roman" w:cs="Times New Roman"/>
          <w:spacing w:val="2"/>
          <w:shd w:val="clear" w:color="auto" w:fill="FFFFFF"/>
        </w:rPr>
      </w:pPr>
      <w:r w:rsidRPr="00CC6D83">
        <w:rPr>
          <w:rFonts w:ascii="Times New Roman" w:eastAsia="Times New Roman" w:hAnsi="Times New Roman" w:cs="Times New Roman"/>
          <w:spacing w:val="2"/>
          <w:shd w:val="clear" w:color="auto" w:fill="FFFFFF"/>
        </w:rPr>
        <w:t>You took one job over another mostly because the salary is higher but also because it's in your hometown. You have twin sisters in middle school and want to be close by; your parents are in the process of divorcing. Write an email declining the offer. Think carefully about what information to include, and you may invent whatever details you would like.</w:t>
      </w:r>
    </w:p>
    <w:p w14:paraId="7BE93BDE" w14:textId="3DAAAA56" w:rsidR="00CC6D83" w:rsidRPr="00AD2D05" w:rsidRDefault="00CC6D83" w:rsidP="00CC6D83">
      <w:pPr>
        <w:rPr>
          <w:rFonts w:ascii="Times New Roman" w:eastAsia="Times New Roman" w:hAnsi="Times New Roman" w:cs="Times New Roman"/>
          <w:spacing w:val="2"/>
          <w:shd w:val="clear" w:color="auto" w:fill="FFFFFF"/>
        </w:rPr>
      </w:pPr>
    </w:p>
    <w:p w14:paraId="481AC0FD" w14:textId="041BAA7D" w:rsidR="00CC6D83" w:rsidRPr="00CC6D83" w:rsidRDefault="00CC6D83" w:rsidP="00CC6D83">
      <w:pPr>
        <w:rPr>
          <w:rFonts w:ascii="Times New Roman" w:eastAsia="Times New Roman" w:hAnsi="Times New Roman" w:cs="Times New Roman"/>
        </w:rPr>
      </w:pPr>
      <w:r w:rsidRPr="00AD2D05">
        <w:rPr>
          <w:rFonts w:ascii="Times New Roman" w:eastAsia="Times New Roman" w:hAnsi="Times New Roman" w:cs="Times New Roman"/>
          <w:highlight w:val="yellow"/>
        </w:rPr>
        <w:t>**</w:t>
      </w:r>
      <w:r w:rsidRPr="00CC6D83">
        <w:rPr>
          <w:rFonts w:ascii="Times New Roman" w:eastAsia="Times New Roman" w:hAnsi="Times New Roman" w:cs="Times New Roman"/>
          <w:highlight w:val="yellow"/>
        </w:rPr>
        <w:t>For this writing task, you'll need to respond to the following scenario:</w:t>
      </w:r>
      <w:r w:rsidRPr="00CC6D83">
        <w:rPr>
          <w:rFonts w:ascii="Times New Roman" w:eastAsia="Times New Roman" w:hAnsi="Times New Roman" w:cs="Times New Roman"/>
        </w:rPr>
        <w:br/>
      </w:r>
      <w:r w:rsidRPr="00CC6D83">
        <w:rPr>
          <w:rFonts w:ascii="Times New Roman" w:eastAsia="Times New Roman" w:hAnsi="Times New Roman" w:cs="Times New Roman"/>
        </w:rPr>
        <w:br/>
      </w:r>
      <w:r w:rsidRPr="00CC6D83">
        <w:rPr>
          <w:rFonts w:ascii="Times New Roman" w:eastAsia="Times New Roman" w:hAnsi="Times New Roman" w:cs="Times New Roman"/>
          <w:b/>
          <w:bCs/>
          <w:highlight w:val="green"/>
        </w:rPr>
        <w:t>Who are you?</w:t>
      </w:r>
      <w:r w:rsidRPr="00CC6D83">
        <w:rPr>
          <w:rFonts w:ascii="Times New Roman" w:eastAsia="Times New Roman" w:hAnsi="Times New Roman" w:cs="Times New Roman"/>
        </w:rPr>
        <w:br/>
      </w:r>
      <w:r w:rsidRPr="00CC6D83">
        <w:rPr>
          <w:rFonts w:ascii="Times New Roman" w:eastAsia="Times New Roman" w:hAnsi="Times New Roman" w:cs="Times New Roman"/>
        </w:rPr>
        <w:br/>
      </w:r>
      <w:r w:rsidRPr="00CC6D83">
        <w:rPr>
          <w:rFonts w:ascii="Times New Roman" w:eastAsia="Times New Roman" w:hAnsi="Times New Roman" w:cs="Times New Roman"/>
          <w:i/>
          <w:iCs/>
        </w:rPr>
        <w:t>Aqua</w:t>
      </w:r>
      <w:r w:rsidRPr="00CC6D83">
        <w:rPr>
          <w:rFonts w:ascii="Times New Roman" w:eastAsia="Times New Roman" w:hAnsi="Times New Roman" w:cs="Times New Roman"/>
        </w:rPr>
        <w:t>, a fine-dining boutique restaurant in Malibu, California, is frequented by celebrities and other wealthy patrons who relish its exotic menu and extraordinary wine list. It is the flagship restaurant in Premier Dining Group's chain of high-end eateries located throughout Southern California. As manager of this fine establishment, you work very hard to maintain the exceptionally high standards for which the restaurant is famous.</w:t>
      </w:r>
      <w:r w:rsidRPr="00CC6D83">
        <w:rPr>
          <w:rFonts w:ascii="Times New Roman" w:eastAsia="Times New Roman" w:hAnsi="Times New Roman" w:cs="Times New Roman"/>
        </w:rPr>
        <w:br/>
      </w:r>
      <w:r w:rsidRPr="00CC6D83">
        <w:rPr>
          <w:rFonts w:ascii="Times New Roman" w:eastAsia="Times New Roman" w:hAnsi="Times New Roman" w:cs="Times New Roman"/>
        </w:rPr>
        <w:br/>
      </w:r>
      <w:r w:rsidRPr="00CC6D83">
        <w:rPr>
          <w:rFonts w:ascii="Times New Roman" w:eastAsia="Times New Roman" w:hAnsi="Times New Roman" w:cs="Times New Roman"/>
          <w:b/>
          <w:bCs/>
          <w:highlight w:val="cyan"/>
        </w:rPr>
        <w:t>What is the scenario?</w:t>
      </w:r>
      <w:r w:rsidRPr="00CC6D83">
        <w:rPr>
          <w:rFonts w:ascii="Times New Roman" w:eastAsia="Times New Roman" w:hAnsi="Times New Roman" w:cs="Times New Roman"/>
        </w:rPr>
        <w:br/>
      </w:r>
      <w:r w:rsidRPr="00CC6D83">
        <w:rPr>
          <w:rFonts w:ascii="Times New Roman" w:eastAsia="Times New Roman" w:hAnsi="Times New Roman" w:cs="Times New Roman"/>
        </w:rPr>
        <w:br/>
        <w:t>In addition to serving high-quality food and beverages, your responsibilities as restaurant manager include ensuring compliance with Los Angeles County's strict "restaurant grading" ordinance. This ordinance enforces mandatory inspection of retail food facilities, and inspected facilities receive letter grades according to their inspection scores. Letter grades are required to be prominently posted at all establishments selling food, and upon request, all establishments are required to provide a copy of the inspection to any customer. </w:t>
      </w:r>
      <w:r w:rsidRPr="00CC6D83">
        <w:rPr>
          <w:rFonts w:ascii="Times New Roman" w:eastAsia="Times New Roman" w:hAnsi="Times New Roman" w:cs="Times New Roman"/>
          <w:i/>
          <w:iCs/>
        </w:rPr>
        <w:t>Aqua</w:t>
      </w:r>
      <w:r w:rsidRPr="00CC6D83">
        <w:rPr>
          <w:rFonts w:ascii="Times New Roman" w:eastAsia="Times New Roman" w:hAnsi="Times New Roman" w:cs="Times New Roman"/>
        </w:rPr>
        <w:t> has consistently maintained its "A" rating because of your vigilance, and this has not gone unnoticed by your superiors, who hold you in very high regard.</w:t>
      </w:r>
      <w:r w:rsidRPr="00CC6D83">
        <w:rPr>
          <w:rFonts w:ascii="Times New Roman" w:eastAsia="Times New Roman" w:hAnsi="Times New Roman" w:cs="Times New Roman"/>
        </w:rPr>
        <w:br/>
      </w:r>
      <w:r w:rsidRPr="00CC6D83">
        <w:rPr>
          <w:rFonts w:ascii="Times New Roman" w:eastAsia="Times New Roman" w:hAnsi="Times New Roman" w:cs="Times New Roman"/>
        </w:rPr>
        <w:br/>
        <w:t xml:space="preserve">You were surprised when you picked up the phone that morning and </w:t>
      </w:r>
      <w:r w:rsidR="00AD2D05">
        <w:rPr>
          <w:rFonts w:ascii="Times New Roman" w:eastAsia="Times New Roman" w:hAnsi="Times New Roman" w:cs="Times New Roman"/>
        </w:rPr>
        <w:t>XXX</w:t>
      </w:r>
      <w:r w:rsidRPr="00CC6D83">
        <w:rPr>
          <w:rFonts w:ascii="Times New Roman" w:eastAsia="Times New Roman" w:hAnsi="Times New Roman" w:cs="Times New Roman"/>
        </w:rPr>
        <w:t>, the chief operations officer of Premier Dining Group, was on the other end. She normally called at the end of each month to get an update on sales and performance. There was, however, another reason for her call today. Located in Pasadena, </w:t>
      </w:r>
      <w:r w:rsidRPr="00CC6D83">
        <w:rPr>
          <w:rFonts w:ascii="Times New Roman" w:eastAsia="Times New Roman" w:hAnsi="Times New Roman" w:cs="Times New Roman"/>
          <w:i/>
          <w:iCs/>
        </w:rPr>
        <w:t>Canoe</w:t>
      </w:r>
      <w:r w:rsidRPr="00CC6D83">
        <w:rPr>
          <w:rFonts w:ascii="Times New Roman" w:eastAsia="Times New Roman" w:hAnsi="Times New Roman" w:cs="Times New Roman"/>
        </w:rPr>
        <w:t>, another restaurant in the group, had been experiencing some profitability challenges over the last two years, incurring particularly huge losses in the previous quarter. At the board meeting last week, the shareholders had unanimously voted to divest of this property. Exit Realty, a very successful commercial real estate company, had been hired to market the property to potential buyers. Prior to listing any property for sale, Exit Realty conducts a comprehensive evaluation of the property to ensure that it is well-positioned for a quick sale. As part of their evaluation procedure, Exit Realty requested that a preliminary compliance report be forwarded to its office as soon as possible.</w:t>
      </w:r>
      <w:r w:rsidRPr="00CC6D83">
        <w:rPr>
          <w:rFonts w:ascii="Times New Roman" w:eastAsia="Times New Roman" w:hAnsi="Times New Roman" w:cs="Times New Roman"/>
        </w:rPr>
        <w:br/>
      </w:r>
      <w:r w:rsidRPr="00CC6D83">
        <w:rPr>
          <w:rFonts w:ascii="Times New Roman" w:eastAsia="Times New Roman" w:hAnsi="Times New Roman" w:cs="Times New Roman"/>
        </w:rPr>
        <w:br/>
      </w:r>
      <w:r w:rsidR="00AD2D05">
        <w:rPr>
          <w:rFonts w:ascii="Times New Roman" w:eastAsia="Times New Roman" w:hAnsi="Times New Roman" w:cs="Times New Roman"/>
        </w:rPr>
        <w:t>XXX</w:t>
      </w:r>
      <w:r w:rsidRPr="00CC6D83">
        <w:rPr>
          <w:rFonts w:ascii="Times New Roman" w:eastAsia="Times New Roman" w:hAnsi="Times New Roman" w:cs="Times New Roman"/>
        </w:rPr>
        <w:t xml:space="preserve"> had some concerns. A new restaurant manager had been appointed at </w:t>
      </w:r>
      <w:r w:rsidRPr="00CC6D83">
        <w:rPr>
          <w:rFonts w:ascii="Times New Roman" w:eastAsia="Times New Roman" w:hAnsi="Times New Roman" w:cs="Times New Roman"/>
          <w:i/>
          <w:iCs/>
        </w:rPr>
        <w:t>Canoe</w:t>
      </w:r>
      <w:r w:rsidRPr="00CC6D83">
        <w:rPr>
          <w:rFonts w:ascii="Times New Roman" w:eastAsia="Times New Roman" w:hAnsi="Times New Roman" w:cs="Times New Roman"/>
        </w:rPr>
        <w:t> approximately one week ago, and he lacked familiarity with the LA County restaurant grading ordinance. She was nervous because a questionable inspection report would reflect poorly on the restaurant and possibly all other restaurants in the group. She requested that you conduct the preliminary inspection to determine whether </w:t>
      </w:r>
      <w:r w:rsidRPr="00CC6D83">
        <w:rPr>
          <w:rFonts w:ascii="Times New Roman" w:eastAsia="Times New Roman" w:hAnsi="Times New Roman" w:cs="Times New Roman"/>
          <w:i/>
          <w:iCs/>
        </w:rPr>
        <w:t>Canoe</w:t>
      </w:r>
      <w:r w:rsidRPr="00CC6D83">
        <w:rPr>
          <w:rFonts w:ascii="Times New Roman" w:eastAsia="Times New Roman" w:hAnsi="Times New Roman" w:cs="Times New Roman"/>
        </w:rPr>
        <w:t xml:space="preserve"> was compliant with LA County's food handling, storage, and preparation regulations. She indicated that Hiroaki Kim, the agent representing Exit Realty, </w:t>
      </w:r>
      <w:r w:rsidRPr="00CC6D83">
        <w:rPr>
          <w:rFonts w:ascii="Times New Roman" w:eastAsia="Times New Roman" w:hAnsi="Times New Roman" w:cs="Times New Roman"/>
        </w:rPr>
        <w:lastRenderedPageBreak/>
        <w:t>was eager to receive the inspection report before the end of the week.</w:t>
      </w:r>
      <w:r w:rsidRPr="00CC6D83">
        <w:rPr>
          <w:rFonts w:ascii="Times New Roman" w:eastAsia="Times New Roman" w:hAnsi="Times New Roman" w:cs="Times New Roman"/>
        </w:rPr>
        <w:br/>
      </w:r>
      <w:r w:rsidRPr="00CC6D83">
        <w:rPr>
          <w:rFonts w:ascii="Times New Roman" w:eastAsia="Times New Roman" w:hAnsi="Times New Roman" w:cs="Times New Roman"/>
        </w:rPr>
        <w:br/>
        <w:t>The LA County restaurant grading ordinance stipulates the following with regard to food handling, storage, and preparation:</w:t>
      </w:r>
    </w:p>
    <w:p w14:paraId="456A97D4" w14:textId="77777777" w:rsidR="00CC6D83" w:rsidRPr="00CC6D83" w:rsidRDefault="00CC6D83" w:rsidP="00CC6D83">
      <w:pPr>
        <w:rPr>
          <w:rFonts w:ascii="Times New Roman" w:eastAsia="Times New Roman" w:hAnsi="Times New Roman" w:cs="Times New Roman"/>
        </w:rPr>
      </w:pPr>
      <w:proofErr w:type="gramStart"/>
      <w:r w:rsidRPr="00CC6D83">
        <w:rPr>
          <w:rFonts w:ascii="Times New Roman" w:eastAsia="Times New Roman" w:hAnsi="Times New Roman" w:cs="Times New Roman"/>
        </w:rPr>
        <w:t>  To</w:t>
      </w:r>
      <w:proofErr w:type="gramEnd"/>
      <w:r w:rsidRPr="00CC6D83">
        <w:rPr>
          <w:rFonts w:ascii="Times New Roman" w:eastAsia="Times New Roman" w:hAnsi="Times New Roman" w:cs="Times New Roman"/>
        </w:rPr>
        <w:t xml:space="preserve"> avoid food contamination, frozen food may be prepared from a frozen state or it must be refrigerated at temperatures below 38 degrees F. For up to two hours, you may thaw frozen food under running water at a temperature of 70 degrees F. or below.</w:t>
      </w:r>
    </w:p>
    <w:p w14:paraId="254F8BC4" w14:textId="77777777" w:rsidR="00CC6D83" w:rsidRPr="00CC6D83" w:rsidRDefault="00CC6D83" w:rsidP="00CC6D83">
      <w:pPr>
        <w:rPr>
          <w:rFonts w:ascii="Times New Roman" w:eastAsia="Times New Roman" w:hAnsi="Times New Roman" w:cs="Times New Roman"/>
        </w:rPr>
      </w:pPr>
      <w:proofErr w:type="gramStart"/>
      <w:r w:rsidRPr="00CC6D83">
        <w:rPr>
          <w:rFonts w:ascii="Times New Roman" w:eastAsia="Times New Roman" w:hAnsi="Times New Roman" w:cs="Times New Roman"/>
        </w:rPr>
        <w:t>  To</w:t>
      </w:r>
      <w:proofErr w:type="gramEnd"/>
      <w:r w:rsidRPr="00CC6D83">
        <w:rPr>
          <w:rFonts w:ascii="Times New Roman" w:eastAsia="Times New Roman" w:hAnsi="Times New Roman" w:cs="Times New Roman"/>
        </w:rPr>
        <w:t xml:space="preserve"> avoid cross contamination, equipment used to prepare food must be cleaned and sanitized between uses and particular care must be exercised when handling a potentially harmful food such as raw poultry, beef, or fish. There is a "danger zone" temperature of 40--140 degrees F. within which food bacteria multiply rapidly and can thrive. The temperature of food should be kept out of this zone.</w:t>
      </w:r>
    </w:p>
    <w:p w14:paraId="77B19952" w14:textId="77777777" w:rsidR="00CC6D83" w:rsidRPr="00CC6D83" w:rsidRDefault="00CC6D83" w:rsidP="00CC6D83">
      <w:pPr>
        <w:rPr>
          <w:rFonts w:ascii="Times New Roman" w:eastAsia="Times New Roman" w:hAnsi="Times New Roman" w:cs="Times New Roman"/>
        </w:rPr>
      </w:pPr>
      <w:proofErr w:type="gramStart"/>
      <w:r w:rsidRPr="00CC6D83">
        <w:rPr>
          <w:rFonts w:ascii="Times New Roman" w:eastAsia="Times New Roman" w:hAnsi="Times New Roman" w:cs="Times New Roman"/>
        </w:rPr>
        <w:t>  Safe</w:t>
      </w:r>
      <w:proofErr w:type="gramEnd"/>
      <w:r w:rsidRPr="00CC6D83">
        <w:rPr>
          <w:rFonts w:ascii="Times New Roman" w:eastAsia="Times New Roman" w:hAnsi="Times New Roman" w:cs="Times New Roman"/>
        </w:rPr>
        <w:t xml:space="preserve"> food storage requires that all foods be wrapped and stored in a clean place. Each item in the walk-in refrigerator, freezer, and dry storage should be in a sealed container or package with a label identifying the contents and date on which they were received. All meats, seafood, vegetables, and dairy products must be refrigerated. The refrigerator temperature must be below 38 degrees F. Freezers should keep foods at below 0 degrees F, and items in dry storage should be kept between 50--70 degrees F. with a relative humidity of 50--60%. A working thermometer must be kept in each unit at all times so that problems may be identified at a glance.</w:t>
      </w:r>
    </w:p>
    <w:p w14:paraId="48848031" w14:textId="77777777" w:rsidR="004E01B3" w:rsidRDefault="00CC6D83" w:rsidP="00CC6D83">
      <w:pPr>
        <w:rPr>
          <w:rFonts w:ascii="Times New Roman" w:eastAsia="Times New Roman" w:hAnsi="Times New Roman" w:cs="Times New Roman"/>
          <w:b/>
          <w:bCs/>
          <w:highlight w:val="green"/>
        </w:rPr>
      </w:pPr>
      <w:proofErr w:type="gramStart"/>
      <w:r w:rsidRPr="00CC6D83">
        <w:rPr>
          <w:rFonts w:ascii="Times New Roman" w:eastAsia="Times New Roman" w:hAnsi="Times New Roman" w:cs="Times New Roman"/>
        </w:rPr>
        <w:t>  To</w:t>
      </w:r>
      <w:proofErr w:type="gramEnd"/>
      <w:r w:rsidRPr="00CC6D83">
        <w:rPr>
          <w:rFonts w:ascii="Times New Roman" w:eastAsia="Times New Roman" w:hAnsi="Times New Roman" w:cs="Times New Roman"/>
        </w:rPr>
        <w:t xml:space="preserve"> ensure proper hygiene of food preparation staff, it is essential that they wear safety hair nets, gloves, and clean uniforms.</w:t>
      </w:r>
      <w:r w:rsidRPr="00CC6D83">
        <w:rPr>
          <w:rFonts w:ascii="Times New Roman" w:eastAsia="Times New Roman" w:hAnsi="Times New Roman" w:cs="Times New Roman"/>
        </w:rPr>
        <w:br/>
      </w:r>
      <w:r w:rsidRPr="00CC6D83">
        <w:rPr>
          <w:rFonts w:ascii="Times New Roman" w:eastAsia="Times New Roman" w:hAnsi="Times New Roman" w:cs="Times New Roman"/>
        </w:rPr>
        <w:br/>
        <w:t>When you arrive at </w:t>
      </w:r>
      <w:r w:rsidRPr="00CC6D83">
        <w:rPr>
          <w:rFonts w:ascii="Times New Roman" w:eastAsia="Times New Roman" w:hAnsi="Times New Roman" w:cs="Times New Roman"/>
          <w:i/>
          <w:iCs/>
        </w:rPr>
        <w:t>Canoe</w:t>
      </w:r>
      <w:r w:rsidRPr="00CC6D83">
        <w:rPr>
          <w:rFonts w:ascii="Times New Roman" w:eastAsia="Times New Roman" w:hAnsi="Times New Roman" w:cs="Times New Roman"/>
        </w:rPr>
        <w:t> at 9 a.m. the next day, the kitchen is abuzz with activity and food preparation is underway for the lunch service. The kitchen staff look wonderful in their bright, clean uniforms. You remove your coat because it feels a little warm in there, and you notice that the kitchen thermometer reads 73 degrees F. A large frozen turkey lies defrosting in a dish on the counter. The head chef explains that he is preparing a chicken casserole and a beef vegetable soup for the lunch special. You observe that his assistant is busy chopping the beef into tiny cubes. Once she gets done and using the same chopping instrument, she starts chopping the chicken into small pieces. You notice that she did not clean and sanitize the instrument before using it to chop the chicken. The chef and his assistants are all wearing gloves, but none of them appear to be wearing hair nets.</w:t>
      </w:r>
      <w:r w:rsidRPr="00CC6D83">
        <w:rPr>
          <w:rFonts w:ascii="Times New Roman" w:eastAsia="Times New Roman" w:hAnsi="Times New Roman" w:cs="Times New Roman"/>
        </w:rPr>
        <w:br/>
      </w:r>
      <w:r w:rsidRPr="00CC6D83">
        <w:rPr>
          <w:rFonts w:ascii="Times New Roman" w:eastAsia="Times New Roman" w:hAnsi="Times New Roman" w:cs="Times New Roman"/>
        </w:rPr>
        <w:br/>
        <w:t>You inspect the refrigerator and freezer and notice that they are both spotlessly clean and well-organized. You also note that all the items in these units are stored in sealed containers. You are, however, unable to tell what is held in each container because none of them is labeled or dated. You look for thermometers to record the respective temperature in each unit and discover that neither unit has a thermometer in it. You then walk into the dry storage room that, apart from being extremely clean, has every item neatly stored and properly labeled. The reading on the thermometer is 66 degrees F., and the hygrometer, which measures relative humidity, reads 55%. You continue to observe the activities in the main kitchen for a few more hours; and as you get ready to leave at 1 p.m., you notice the turkey, now a little less frozen, still lying on the counter. You plan to complete and submit the report to Ms. Thomas before you return to </w:t>
      </w:r>
      <w:r w:rsidRPr="00CC6D83">
        <w:rPr>
          <w:rFonts w:ascii="Times New Roman" w:eastAsia="Times New Roman" w:hAnsi="Times New Roman" w:cs="Times New Roman"/>
          <w:i/>
          <w:iCs/>
        </w:rPr>
        <w:t>Aqua</w:t>
      </w:r>
      <w:r w:rsidRPr="00CC6D83">
        <w:rPr>
          <w:rFonts w:ascii="Times New Roman" w:eastAsia="Times New Roman" w:hAnsi="Times New Roman" w:cs="Times New Roman"/>
        </w:rPr>
        <w:t> tonight.</w:t>
      </w:r>
      <w:r w:rsidRPr="00CC6D83">
        <w:rPr>
          <w:rFonts w:ascii="Times New Roman" w:eastAsia="Times New Roman" w:hAnsi="Times New Roman" w:cs="Times New Roman"/>
        </w:rPr>
        <w:br/>
      </w:r>
      <w:r w:rsidRPr="00CC6D83">
        <w:rPr>
          <w:rFonts w:ascii="Times New Roman" w:eastAsia="Times New Roman" w:hAnsi="Times New Roman" w:cs="Times New Roman"/>
        </w:rPr>
        <w:br/>
      </w:r>
    </w:p>
    <w:p w14:paraId="7353C4B0" w14:textId="618DE89A" w:rsidR="00CC6D83" w:rsidRDefault="004E01B3" w:rsidP="00CC6D83">
      <w:pPr>
        <w:rPr>
          <w:rFonts w:ascii="Times New Roman" w:eastAsia="Times New Roman" w:hAnsi="Times New Roman" w:cs="Times New Roman"/>
        </w:rPr>
      </w:pPr>
      <w:r>
        <w:rPr>
          <w:rFonts w:ascii="Times New Roman" w:eastAsia="Times New Roman" w:hAnsi="Times New Roman" w:cs="Times New Roman"/>
          <w:b/>
          <w:bCs/>
          <w:highlight w:val="green"/>
        </w:rPr>
        <w:lastRenderedPageBreak/>
        <w:t>***</w:t>
      </w:r>
      <w:r w:rsidR="00CC6D83" w:rsidRPr="00CC6D83">
        <w:rPr>
          <w:rFonts w:ascii="Times New Roman" w:eastAsia="Times New Roman" w:hAnsi="Times New Roman" w:cs="Times New Roman"/>
          <w:b/>
          <w:bCs/>
          <w:highlight w:val="green"/>
        </w:rPr>
        <w:t>How do you complete this activity?</w:t>
      </w:r>
      <w:r w:rsidR="00CC6D83" w:rsidRPr="00CC6D83">
        <w:rPr>
          <w:rFonts w:ascii="Times New Roman" w:eastAsia="Times New Roman" w:hAnsi="Times New Roman" w:cs="Times New Roman"/>
        </w:rPr>
        <w:br/>
      </w:r>
      <w:r w:rsidR="00CC6D83" w:rsidRPr="00CC6D83">
        <w:rPr>
          <w:rFonts w:ascii="Times New Roman" w:eastAsia="Times New Roman" w:hAnsi="Times New Roman" w:cs="Times New Roman"/>
        </w:rPr>
        <w:br/>
        <w:t xml:space="preserve">Draft the body of an appropriate document that </w:t>
      </w:r>
      <w:r w:rsidR="00AD2D05" w:rsidRPr="007450CA">
        <w:rPr>
          <w:rFonts w:ascii="Times New Roman" w:eastAsia="Times New Roman" w:hAnsi="Times New Roman" w:cs="Times New Roman"/>
        </w:rPr>
        <w:t>XXX</w:t>
      </w:r>
      <w:r w:rsidR="00CC6D83" w:rsidRPr="00CC6D83">
        <w:rPr>
          <w:rFonts w:ascii="Times New Roman" w:eastAsia="Times New Roman" w:hAnsi="Times New Roman" w:cs="Times New Roman"/>
        </w:rPr>
        <w:t xml:space="preserve"> can forward to the agent at Exit Realty.</w:t>
      </w:r>
      <w:r w:rsidR="00CC6D83" w:rsidRPr="00CC6D83">
        <w:rPr>
          <w:rFonts w:ascii="Times New Roman" w:eastAsia="Times New Roman" w:hAnsi="Times New Roman" w:cs="Times New Roman"/>
        </w:rPr>
        <w:br/>
      </w:r>
      <w:r w:rsidR="00CC6D83" w:rsidRPr="00CC6D83">
        <w:rPr>
          <w:rFonts w:ascii="Times New Roman" w:eastAsia="Times New Roman" w:hAnsi="Times New Roman" w:cs="Times New Roman"/>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1C214FB6" w14:textId="44FBC4F2" w:rsidR="0004304C" w:rsidRDefault="0004304C" w:rsidP="00CC6D83">
      <w:pPr>
        <w:rPr>
          <w:rFonts w:ascii="Times New Roman" w:eastAsia="Times New Roman" w:hAnsi="Times New Roman" w:cs="Times New Roman"/>
        </w:rPr>
      </w:pPr>
    </w:p>
    <w:p w14:paraId="09BF4ADD" w14:textId="4A683195" w:rsidR="0004304C" w:rsidRDefault="007450CA" w:rsidP="00CC6D83">
      <w:pPr>
        <w:rPr>
          <w:rFonts w:ascii="Times New Roman" w:eastAsia="Times New Roman" w:hAnsi="Times New Roman" w:cs="Times New Roman"/>
        </w:rPr>
      </w:pPr>
      <w:r>
        <w:rPr>
          <w:rFonts w:ascii="Times New Roman" w:eastAsia="Times New Roman" w:hAnsi="Times New Roman" w:cs="Times New Roman"/>
          <w:highlight w:val="cyan"/>
        </w:rPr>
        <w:t>***E</w:t>
      </w:r>
      <w:r w:rsidRPr="007450CA">
        <w:rPr>
          <w:rFonts w:ascii="Times New Roman" w:eastAsia="Times New Roman" w:hAnsi="Times New Roman" w:cs="Times New Roman"/>
          <w:highlight w:val="cyan"/>
        </w:rPr>
        <w:t xml:space="preserve">xample letter below </w:t>
      </w:r>
      <w:r w:rsidR="0004304C" w:rsidRPr="007450CA">
        <w:rPr>
          <w:rFonts w:ascii="Times New Roman" w:eastAsia="Times New Roman" w:hAnsi="Times New Roman" w:cs="Times New Roman"/>
          <w:highlight w:val="cyan"/>
        </w:rPr>
        <w:t>(EXCELLENT)</w:t>
      </w:r>
    </w:p>
    <w:p w14:paraId="1D644EFB" w14:textId="2C36AF6D" w:rsidR="0004304C" w:rsidRDefault="0004304C" w:rsidP="00CC6D83">
      <w:pPr>
        <w:rPr>
          <w:rFonts w:ascii="Times New Roman" w:eastAsia="Times New Roman" w:hAnsi="Times New Roman" w:cs="Times New Roman"/>
        </w:rPr>
      </w:pPr>
    </w:p>
    <w:p w14:paraId="48F4C3EF" w14:textId="77777777" w:rsidR="0004304C" w:rsidRPr="00CC6D83" w:rsidRDefault="0004304C" w:rsidP="00CC6D83">
      <w:pPr>
        <w:rPr>
          <w:rFonts w:ascii="Times New Roman" w:eastAsia="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9360"/>
      </w:tblGrid>
      <w:tr w:rsidR="0004304C" w:rsidRPr="0004304C" w14:paraId="27AA82E2" w14:textId="77777777" w:rsidTr="0004304C">
        <w:tc>
          <w:tcPr>
            <w:tcW w:w="0" w:type="auto"/>
            <w:shd w:val="clear" w:color="auto" w:fill="auto"/>
            <w:vAlign w:val="center"/>
            <w:hideMark/>
          </w:tcPr>
          <w:p w14:paraId="339182C3" w14:textId="0CE3AB4F" w:rsidR="0004304C" w:rsidRDefault="0004304C" w:rsidP="0004304C">
            <w:pPr>
              <w:rPr>
                <w:rFonts w:ascii="Times New Roman" w:eastAsia="Times New Roman" w:hAnsi="Times New Roman" w:cs="Times New Roman"/>
              </w:rPr>
            </w:pPr>
            <w:r>
              <w:rPr>
                <w:rFonts w:ascii="Times New Roman" w:eastAsia="Times New Roman" w:hAnsi="Times New Roman" w:cs="Times New Roman"/>
              </w:rPr>
              <w:t>XXX</w:t>
            </w:r>
          </w:p>
          <w:p w14:paraId="152FB05F" w14:textId="77777777" w:rsidR="0004304C" w:rsidRPr="0004304C" w:rsidRDefault="0004304C" w:rsidP="0004304C">
            <w:pPr>
              <w:rPr>
                <w:rFonts w:ascii="Times New Roman" w:eastAsia="Times New Roman" w:hAnsi="Times New Roman" w:cs="Times New Roman"/>
              </w:rPr>
            </w:pPr>
          </w:p>
          <w:p w14:paraId="70523FCA" w14:textId="1F9C410D"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You had asked me to provide a preliminary report on Canoe and make a determination on whether it was compliant with the handling, storage, and preparation regulations in effect in Los Angeles County. I have visited Canoe and inspected all regulations contained in the Los Angeles County ordinance. During my visit I determined the kitchen, while generally clean and neat, has areas that are not compliant.</w:t>
            </w:r>
          </w:p>
          <w:p w14:paraId="487849DE" w14:textId="77777777" w:rsidR="0004304C" w:rsidRPr="0004304C" w:rsidRDefault="0004304C" w:rsidP="0004304C">
            <w:pPr>
              <w:rPr>
                <w:rFonts w:ascii="Times New Roman" w:eastAsia="Times New Roman" w:hAnsi="Times New Roman" w:cs="Times New Roman"/>
              </w:rPr>
            </w:pPr>
          </w:p>
          <w:p w14:paraId="1E661721"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The regulations inspected include:</w:t>
            </w:r>
          </w:p>
          <w:p w14:paraId="4D921272"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Proper temperatures in kitchen, refrigeration, freezer, and storage areas and a working thermometer kept at all times</w:t>
            </w:r>
          </w:p>
          <w:p w14:paraId="77DA87DC"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Proper hygiene of food preparation staff</w:t>
            </w:r>
          </w:p>
          <w:p w14:paraId="159B0B12"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Proper food preparation including cleaning and sanitation of equipment between use</w:t>
            </w:r>
          </w:p>
          <w:p w14:paraId="780466A9" w14:textId="49B6A1B0"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Proper labeling, wrapping, and sealing of stored packages</w:t>
            </w:r>
          </w:p>
          <w:p w14:paraId="7E65C72F" w14:textId="77777777" w:rsidR="0004304C" w:rsidRPr="0004304C" w:rsidRDefault="0004304C" w:rsidP="0004304C">
            <w:pPr>
              <w:rPr>
                <w:rFonts w:ascii="Times New Roman" w:eastAsia="Times New Roman" w:hAnsi="Times New Roman" w:cs="Times New Roman"/>
              </w:rPr>
            </w:pPr>
          </w:p>
          <w:p w14:paraId="5BE35947"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My first concern is the temperature in each of the food preparation areas. The proper temperatures are below 38 degrees F for a refrigerator and below 0 degrees for a freezer. Neither unit had a thermometer, violating the stipulation of a working thermometer in those areas. Without a thermometer, the temperature could not be verified for compliance.</w:t>
            </w:r>
          </w:p>
          <w:p w14:paraId="3BE4EA9C" w14:textId="219745A5"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The temperature in the kitchen was 73 degrees F, considered in the "danger zone" between 40 to 140 degrees F. There was a turkey defrosting on the counter instead of following the regulations that state frozen food may be thawed under running water at a temperature of 70 degrees F or below.</w:t>
            </w:r>
          </w:p>
          <w:p w14:paraId="43579040" w14:textId="77777777" w:rsidR="0004304C" w:rsidRPr="0004304C" w:rsidRDefault="0004304C" w:rsidP="0004304C">
            <w:pPr>
              <w:rPr>
                <w:rFonts w:ascii="Times New Roman" w:eastAsia="Times New Roman" w:hAnsi="Times New Roman" w:cs="Times New Roman"/>
              </w:rPr>
            </w:pPr>
          </w:p>
          <w:p w14:paraId="58093923"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The second item needing improvement is the proper hygiene of food preparation staff. The cook and his staff were wearing clean uniforms and gloves as appropriate but were not wearing the necessary hair nets to completely meet the hygiene regulations.</w:t>
            </w:r>
          </w:p>
          <w:p w14:paraId="74E1E514" w14:textId="1145C1C4"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My most significant concern was the lack of cleaning and sanitation of equipment between uses. I observed the cook's assistant chop beef then use the same knife to chop chicken without any cleaning. Beef and chicken, as well as fish, are potentially harmful when handled raw, and the immediate use of the same equipment can cause cross contamination.</w:t>
            </w:r>
          </w:p>
          <w:p w14:paraId="3C273FDD" w14:textId="77777777" w:rsidR="0004304C" w:rsidRPr="0004304C" w:rsidRDefault="0004304C" w:rsidP="0004304C">
            <w:pPr>
              <w:rPr>
                <w:rFonts w:ascii="Times New Roman" w:eastAsia="Times New Roman" w:hAnsi="Times New Roman" w:cs="Times New Roman"/>
              </w:rPr>
            </w:pPr>
          </w:p>
          <w:p w14:paraId="191E29A7" w14:textId="48C9DBF3"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xml:space="preserve">My final check was for the correct method of storing food items. The ordinance in use by Los Angeles County officials clearly defines the correct method of storing food items. They must be </w:t>
            </w:r>
            <w:r w:rsidRPr="0004304C">
              <w:rPr>
                <w:rFonts w:ascii="Times New Roman" w:eastAsia="Times New Roman" w:hAnsi="Times New Roman" w:cs="Times New Roman"/>
              </w:rPr>
              <w:lastRenderedPageBreak/>
              <w:t>in a sealed container or package with a label identifying the contents and date on which they were received. The items in the refrigerator were clean, in sealed containers and well organized, but the items were not labeled or dated. The dry storage room, however, meets all compliance requirements.</w:t>
            </w:r>
          </w:p>
          <w:p w14:paraId="0307CAE1" w14:textId="77777777" w:rsidR="0004304C" w:rsidRPr="0004304C" w:rsidRDefault="0004304C" w:rsidP="0004304C">
            <w:pPr>
              <w:rPr>
                <w:rFonts w:ascii="Times New Roman" w:eastAsia="Times New Roman" w:hAnsi="Times New Roman" w:cs="Times New Roman"/>
              </w:rPr>
            </w:pPr>
          </w:p>
          <w:p w14:paraId="3530A909" w14:textId="5CFEC5CB"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While the results of my inspection show many areas where Canoe does not meet the requirement of the Los Angeles County regulations, these weaknesses can be corrected by implementing the following changes:</w:t>
            </w:r>
          </w:p>
          <w:p w14:paraId="34F6F575" w14:textId="77777777" w:rsidR="0004304C" w:rsidRPr="0004304C" w:rsidRDefault="0004304C" w:rsidP="0004304C">
            <w:pPr>
              <w:rPr>
                <w:rFonts w:ascii="Times New Roman" w:eastAsia="Times New Roman" w:hAnsi="Times New Roman" w:cs="Times New Roman"/>
              </w:rPr>
            </w:pPr>
          </w:p>
          <w:p w14:paraId="26D18F0B"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Add a thermometer to the refrigerator and freezer, post a notice providing information on the proper temperatures, and train employees regarding the proper methods of preparing frozen food items.</w:t>
            </w:r>
          </w:p>
          <w:p w14:paraId="50696B7E"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Enforce the requirement that all food service staff must wear a hair net.</w:t>
            </w:r>
          </w:p>
          <w:p w14:paraId="774D9A16"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Train all food handling staff, including the manager of Canoe, on the proper cleaning and sanitation of equipment. Ensure the supplies necessary to implement the changes are available.</w:t>
            </w:r>
          </w:p>
          <w:p w14:paraId="771D2B9C" w14:textId="01336BE4" w:rsid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 Add identification labels that describe the contents and the date received on all stored food especially items stored in the refrigerator and freezer areas.</w:t>
            </w:r>
          </w:p>
          <w:p w14:paraId="2CBEA9E6" w14:textId="77777777" w:rsidR="0004304C" w:rsidRPr="0004304C" w:rsidRDefault="0004304C" w:rsidP="0004304C">
            <w:pPr>
              <w:rPr>
                <w:rFonts w:ascii="Times New Roman" w:eastAsia="Times New Roman" w:hAnsi="Times New Roman" w:cs="Times New Roman"/>
              </w:rPr>
            </w:pPr>
          </w:p>
          <w:p w14:paraId="351EF5FC"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When these changes have been implemented, I believe that Canoe will become compliant with the Los Angeles County restaurant grading ordinances.</w:t>
            </w:r>
          </w:p>
          <w:p w14:paraId="203DF598" w14:textId="5ABBAC48" w:rsidR="0004304C" w:rsidRDefault="0004304C" w:rsidP="0004304C">
            <w:pPr>
              <w:rPr>
                <w:rFonts w:ascii="Times New Roman" w:eastAsia="Times New Roman" w:hAnsi="Times New Roman" w:cs="Times New Roman"/>
              </w:rPr>
            </w:pPr>
            <w:r>
              <w:rPr>
                <w:rFonts w:ascii="Times New Roman" w:eastAsia="Times New Roman" w:hAnsi="Times New Roman" w:cs="Times New Roman"/>
              </w:rPr>
              <w:t>XXX</w:t>
            </w:r>
          </w:p>
          <w:p w14:paraId="6CCD21F1" w14:textId="77777777" w:rsidR="0004304C" w:rsidRPr="0004304C" w:rsidRDefault="0004304C" w:rsidP="0004304C">
            <w:pPr>
              <w:rPr>
                <w:rFonts w:ascii="Times New Roman" w:eastAsia="Times New Roman" w:hAnsi="Times New Roman" w:cs="Times New Roman"/>
              </w:rPr>
            </w:pPr>
          </w:p>
          <w:p w14:paraId="59E81A0D"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Sincerely,</w:t>
            </w:r>
          </w:p>
          <w:p w14:paraId="383C4A40" w14:textId="65AB5F04" w:rsidR="0004304C" w:rsidRPr="0004304C" w:rsidRDefault="0004304C" w:rsidP="0004304C">
            <w:pPr>
              <w:rPr>
                <w:rFonts w:ascii="Times New Roman" w:eastAsia="Times New Roman" w:hAnsi="Times New Roman" w:cs="Times New Roman"/>
              </w:rPr>
            </w:pPr>
            <w:r>
              <w:rPr>
                <w:rFonts w:ascii="Times New Roman" w:eastAsia="Times New Roman" w:hAnsi="Times New Roman" w:cs="Times New Roman"/>
              </w:rPr>
              <w:t>XXX</w:t>
            </w:r>
          </w:p>
          <w:p w14:paraId="7BF957CE" w14:textId="77777777" w:rsidR="0004304C" w:rsidRPr="0004304C" w:rsidRDefault="0004304C" w:rsidP="0004304C">
            <w:pPr>
              <w:rPr>
                <w:rFonts w:ascii="Times New Roman" w:eastAsia="Times New Roman" w:hAnsi="Times New Roman" w:cs="Times New Roman"/>
              </w:rPr>
            </w:pPr>
            <w:r w:rsidRPr="0004304C">
              <w:rPr>
                <w:rFonts w:ascii="Times New Roman" w:eastAsia="Times New Roman" w:hAnsi="Times New Roman" w:cs="Times New Roman"/>
              </w:rPr>
              <w:t>Manager, Aqua Malibu</w:t>
            </w:r>
          </w:p>
        </w:tc>
      </w:tr>
    </w:tbl>
    <w:p w14:paraId="536BD41E" w14:textId="0845562B" w:rsidR="0004304C" w:rsidRPr="0004304C" w:rsidRDefault="0004304C" w:rsidP="0004304C">
      <w:pPr>
        <w:rPr>
          <w:rFonts w:ascii="Times New Roman" w:eastAsia="Times New Roman" w:hAnsi="Times New Roman" w:cs="Times New Roman"/>
          <w:lang w:val="en"/>
        </w:rPr>
      </w:pPr>
      <w:hyperlink r:id="rId4" w:tooltip="Cut (⌘+X)" w:history="1">
        <w:r w:rsidRPr="0004304C">
          <w:rPr>
            <w:rStyle w:val="Hyperlink"/>
            <w:rFonts w:ascii="Times New Roman" w:eastAsia="Times New Roman" w:hAnsi="Times New Roman" w:cs="Times New Roman"/>
            <w:lang w:val="en"/>
          </w:rPr>
          <w:t> </w:t>
        </w:r>
      </w:hyperlink>
      <w:r w:rsidRPr="0004304C">
        <w:rPr>
          <w:rFonts w:ascii="Times New Roman" w:eastAsia="Times New Roman" w:hAnsi="Times New Roman" w:cs="Times New Roman"/>
          <w:lang w:val="en"/>
        </w:rPr>
        <w:t xml:space="preserve"> </w:t>
      </w:r>
    </w:p>
    <w:p w14:paraId="5755744A" w14:textId="77777777" w:rsidR="00CC6D83" w:rsidRPr="00CC6D83" w:rsidRDefault="00CC6D83" w:rsidP="00CC6D83">
      <w:pPr>
        <w:rPr>
          <w:rFonts w:ascii="Times New Roman" w:eastAsia="Times New Roman" w:hAnsi="Times New Roman" w:cs="Times New Roman"/>
        </w:rPr>
      </w:pPr>
    </w:p>
    <w:p w14:paraId="1385DFC9" w14:textId="77777777" w:rsidR="00B87868" w:rsidRPr="00AD2D05" w:rsidRDefault="007450CA">
      <w:pPr>
        <w:rPr>
          <w:rFonts w:ascii="Times New Roman" w:hAnsi="Times New Roman" w:cs="Times New Roman"/>
        </w:rPr>
      </w:pPr>
    </w:p>
    <w:sectPr w:rsidR="00B87868" w:rsidRPr="00AD2D05"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83"/>
    <w:rsid w:val="0004304C"/>
    <w:rsid w:val="004E01B3"/>
    <w:rsid w:val="007450CA"/>
    <w:rsid w:val="00AD2D05"/>
    <w:rsid w:val="00CB328A"/>
    <w:rsid w:val="00CC6D83"/>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B2EE22"/>
  <w15:chartTrackingRefBased/>
  <w15:docId w15:val="{0D55EAA8-EAD5-2849-8780-208539D9A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6D83"/>
    <w:rPr>
      <w:color w:val="0563C1" w:themeColor="hyperlink"/>
      <w:u w:val="single"/>
    </w:rPr>
  </w:style>
  <w:style w:type="character" w:styleId="UnresolvedMention">
    <w:name w:val="Unresolved Mention"/>
    <w:basedOn w:val="DefaultParagraphFont"/>
    <w:uiPriority w:val="99"/>
    <w:semiHidden/>
    <w:unhideWhenUsed/>
    <w:rsid w:val="00CC6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485756">
      <w:bodyDiv w:val="1"/>
      <w:marLeft w:val="0"/>
      <w:marRight w:val="0"/>
      <w:marTop w:val="0"/>
      <w:marBottom w:val="0"/>
      <w:divBdr>
        <w:top w:val="none" w:sz="0" w:space="0" w:color="auto"/>
        <w:left w:val="none" w:sz="0" w:space="0" w:color="auto"/>
        <w:bottom w:val="none" w:sz="0" w:space="0" w:color="auto"/>
        <w:right w:val="none" w:sz="0" w:space="0" w:color="auto"/>
      </w:divBdr>
      <w:divsChild>
        <w:div w:id="407072429">
          <w:marLeft w:val="0"/>
          <w:marRight w:val="0"/>
          <w:marTop w:val="0"/>
          <w:marBottom w:val="0"/>
          <w:divBdr>
            <w:top w:val="none" w:sz="0" w:space="0" w:color="auto"/>
            <w:left w:val="none" w:sz="0" w:space="0" w:color="auto"/>
            <w:bottom w:val="none" w:sz="0" w:space="0" w:color="auto"/>
            <w:right w:val="none" w:sz="0" w:space="0" w:color="auto"/>
          </w:divBdr>
          <w:divsChild>
            <w:div w:id="1852644398">
              <w:marLeft w:val="0"/>
              <w:marRight w:val="0"/>
              <w:marTop w:val="0"/>
              <w:marBottom w:val="0"/>
              <w:divBdr>
                <w:top w:val="none" w:sz="0" w:space="0" w:color="auto"/>
                <w:left w:val="none" w:sz="0" w:space="0" w:color="auto"/>
                <w:bottom w:val="none" w:sz="0" w:space="0" w:color="auto"/>
                <w:right w:val="none" w:sz="0" w:space="0" w:color="auto"/>
              </w:divBdr>
              <w:divsChild>
                <w:div w:id="224607763">
                  <w:marLeft w:val="0"/>
                  <w:marRight w:val="0"/>
                  <w:marTop w:val="0"/>
                  <w:marBottom w:val="0"/>
                  <w:divBdr>
                    <w:top w:val="none" w:sz="0" w:space="0" w:color="auto"/>
                    <w:left w:val="none" w:sz="0" w:space="0" w:color="auto"/>
                    <w:bottom w:val="none" w:sz="0" w:space="0" w:color="auto"/>
                    <w:right w:val="none" w:sz="0" w:space="0" w:color="auto"/>
                  </w:divBdr>
                  <w:divsChild>
                    <w:div w:id="244145559">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440031375">
          <w:marLeft w:val="0"/>
          <w:marRight w:val="0"/>
          <w:marTop w:val="0"/>
          <w:marBottom w:val="0"/>
          <w:divBdr>
            <w:top w:val="none" w:sz="0" w:space="0" w:color="auto"/>
            <w:left w:val="none" w:sz="0" w:space="0" w:color="auto"/>
            <w:bottom w:val="none" w:sz="0" w:space="0" w:color="auto"/>
            <w:right w:val="none" w:sz="0" w:space="0" w:color="auto"/>
          </w:divBdr>
          <w:divsChild>
            <w:div w:id="1852258839">
              <w:marLeft w:val="0"/>
              <w:marRight w:val="0"/>
              <w:marTop w:val="0"/>
              <w:marBottom w:val="0"/>
              <w:divBdr>
                <w:top w:val="none" w:sz="0" w:space="0" w:color="auto"/>
                <w:left w:val="none" w:sz="0" w:space="0" w:color="auto"/>
                <w:bottom w:val="none" w:sz="0" w:space="0" w:color="auto"/>
                <w:right w:val="none" w:sz="0" w:space="0" w:color="auto"/>
              </w:divBdr>
              <w:divsChild>
                <w:div w:id="516894232">
                  <w:marLeft w:val="0"/>
                  <w:marRight w:val="0"/>
                  <w:marTop w:val="0"/>
                  <w:marBottom w:val="0"/>
                  <w:divBdr>
                    <w:top w:val="none" w:sz="0" w:space="0" w:color="auto"/>
                    <w:left w:val="none" w:sz="0" w:space="0" w:color="auto"/>
                    <w:bottom w:val="none" w:sz="0" w:space="0" w:color="auto"/>
                    <w:right w:val="none" w:sz="0" w:space="0" w:color="auto"/>
                  </w:divBdr>
                  <w:divsChild>
                    <w:div w:id="455293486">
                      <w:marLeft w:val="0"/>
                      <w:marRight w:val="0"/>
                      <w:marTop w:val="0"/>
                      <w:marBottom w:val="0"/>
                      <w:divBdr>
                        <w:top w:val="single" w:sz="6" w:space="0" w:color="B6B6B6"/>
                        <w:left w:val="single" w:sz="6" w:space="0" w:color="B6B6B6"/>
                        <w:bottom w:val="single" w:sz="6" w:space="0" w:color="B6B6B6"/>
                        <w:right w:val="single" w:sz="6" w:space="0" w:color="B6B6B6"/>
                      </w:divBdr>
                      <w:divsChild>
                        <w:div w:id="28897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677267">
      <w:bodyDiv w:val="1"/>
      <w:marLeft w:val="0"/>
      <w:marRight w:val="0"/>
      <w:marTop w:val="0"/>
      <w:marBottom w:val="0"/>
      <w:divBdr>
        <w:top w:val="none" w:sz="0" w:space="0" w:color="auto"/>
        <w:left w:val="none" w:sz="0" w:space="0" w:color="auto"/>
        <w:bottom w:val="none" w:sz="0" w:space="0" w:color="auto"/>
        <w:right w:val="none" w:sz="0" w:space="0" w:color="auto"/>
      </w:divBdr>
      <w:divsChild>
        <w:div w:id="1379160441">
          <w:marLeft w:val="0"/>
          <w:marRight w:val="0"/>
          <w:marTop w:val="0"/>
          <w:marBottom w:val="0"/>
          <w:divBdr>
            <w:top w:val="none" w:sz="0" w:space="0" w:color="auto"/>
            <w:left w:val="none" w:sz="0" w:space="0" w:color="auto"/>
            <w:bottom w:val="none" w:sz="0" w:space="0" w:color="auto"/>
            <w:right w:val="none" w:sz="0" w:space="0" w:color="auto"/>
          </w:divBdr>
          <w:divsChild>
            <w:div w:id="350183333">
              <w:marLeft w:val="0"/>
              <w:marRight w:val="0"/>
              <w:marTop w:val="0"/>
              <w:marBottom w:val="0"/>
              <w:divBdr>
                <w:top w:val="none" w:sz="0" w:space="0" w:color="auto"/>
                <w:left w:val="none" w:sz="0" w:space="0" w:color="auto"/>
                <w:bottom w:val="none" w:sz="0" w:space="0" w:color="auto"/>
                <w:right w:val="none" w:sz="0" w:space="0" w:color="auto"/>
              </w:divBdr>
              <w:divsChild>
                <w:div w:id="2090152107">
                  <w:marLeft w:val="0"/>
                  <w:marRight w:val="0"/>
                  <w:marTop w:val="0"/>
                  <w:marBottom w:val="0"/>
                  <w:divBdr>
                    <w:top w:val="none" w:sz="0" w:space="0" w:color="auto"/>
                    <w:left w:val="none" w:sz="0" w:space="0" w:color="auto"/>
                    <w:bottom w:val="none" w:sz="0" w:space="0" w:color="auto"/>
                    <w:right w:val="none" w:sz="0" w:space="0" w:color="auto"/>
                  </w:divBdr>
                  <w:divsChild>
                    <w:div w:id="897744361">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935168308">
          <w:marLeft w:val="0"/>
          <w:marRight w:val="0"/>
          <w:marTop w:val="0"/>
          <w:marBottom w:val="0"/>
          <w:divBdr>
            <w:top w:val="none" w:sz="0" w:space="0" w:color="auto"/>
            <w:left w:val="none" w:sz="0" w:space="0" w:color="auto"/>
            <w:bottom w:val="none" w:sz="0" w:space="0" w:color="auto"/>
            <w:right w:val="none" w:sz="0" w:space="0" w:color="auto"/>
          </w:divBdr>
          <w:divsChild>
            <w:div w:id="390736018">
              <w:marLeft w:val="0"/>
              <w:marRight w:val="0"/>
              <w:marTop w:val="0"/>
              <w:marBottom w:val="0"/>
              <w:divBdr>
                <w:top w:val="none" w:sz="0" w:space="0" w:color="auto"/>
                <w:left w:val="none" w:sz="0" w:space="0" w:color="auto"/>
                <w:bottom w:val="none" w:sz="0" w:space="0" w:color="auto"/>
                <w:right w:val="none" w:sz="0" w:space="0" w:color="auto"/>
              </w:divBdr>
              <w:divsChild>
                <w:div w:id="843589265">
                  <w:marLeft w:val="0"/>
                  <w:marRight w:val="0"/>
                  <w:marTop w:val="0"/>
                  <w:marBottom w:val="0"/>
                  <w:divBdr>
                    <w:top w:val="none" w:sz="0" w:space="0" w:color="auto"/>
                    <w:left w:val="none" w:sz="0" w:space="0" w:color="auto"/>
                    <w:bottom w:val="none" w:sz="0" w:space="0" w:color="auto"/>
                    <w:right w:val="none" w:sz="0" w:space="0" w:color="auto"/>
                  </w:divBdr>
                  <w:divsChild>
                    <w:div w:id="505442423">
                      <w:marLeft w:val="0"/>
                      <w:marRight w:val="0"/>
                      <w:marTop w:val="0"/>
                      <w:marBottom w:val="0"/>
                      <w:divBdr>
                        <w:top w:val="single" w:sz="6" w:space="0" w:color="B6B6B6"/>
                        <w:left w:val="single" w:sz="6" w:space="0" w:color="B6B6B6"/>
                        <w:bottom w:val="single" w:sz="6" w:space="0" w:color="B6B6B6"/>
                        <w:right w:val="single" w:sz="6" w:space="0" w:color="B6B6B6"/>
                      </w:divBdr>
                      <w:divsChild>
                        <w:div w:id="88448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865538">
      <w:bodyDiv w:val="1"/>
      <w:marLeft w:val="0"/>
      <w:marRight w:val="0"/>
      <w:marTop w:val="0"/>
      <w:marBottom w:val="0"/>
      <w:divBdr>
        <w:top w:val="none" w:sz="0" w:space="0" w:color="auto"/>
        <w:left w:val="none" w:sz="0" w:space="0" w:color="auto"/>
        <w:bottom w:val="none" w:sz="0" w:space="0" w:color="auto"/>
        <w:right w:val="none" w:sz="0" w:space="0" w:color="auto"/>
      </w:divBdr>
    </w:div>
    <w:div w:id="1041830457">
      <w:bodyDiv w:val="1"/>
      <w:marLeft w:val="0"/>
      <w:marRight w:val="0"/>
      <w:marTop w:val="0"/>
      <w:marBottom w:val="0"/>
      <w:divBdr>
        <w:top w:val="none" w:sz="0" w:space="0" w:color="auto"/>
        <w:left w:val="none" w:sz="0" w:space="0" w:color="auto"/>
        <w:bottom w:val="none" w:sz="0" w:space="0" w:color="auto"/>
        <w:right w:val="none" w:sz="0" w:space="0" w:color="auto"/>
      </w:divBdr>
      <w:divsChild>
        <w:div w:id="1829780235">
          <w:marLeft w:val="0"/>
          <w:marRight w:val="0"/>
          <w:marTop w:val="0"/>
          <w:marBottom w:val="0"/>
          <w:divBdr>
            <w:top w:val="none" w:sz="0" w:space="0" w:color="auto"/>
            <w:left w:val="none" w:sz="0" w:space="0" w:color="auto"/>
            <w:bottom w:val="none" w:sz="0" w:space="0" w:color="auto"/>
            <w:right w:val="none" w:sz="0" w:space="0" w:color="auto"/>
          </w:divBdr>
          <w:divsChild>
            <w:div w:id="596518107">
              <w:marLeft w:val="0"/>
              <w:marRight w:val="0"/>
              <w:marTop w:val="0"/>
              <w:marBottom w:val="0"/>
              <w:divBdr>
                <w:top w:val="none" w:sz="0" w:space="0" w:color="auto"/>
                <w:left w:val="none" w:sz="0" w:space="0" w:color="auto"/>
                <w:bottom w:val="none" w:sz="0" w:space="0" w:color="auto"/>
                <w:right w:val="none" w:sz="0" w:space="0" w:color="auto"/>
              </w:divBdr>
              <w:divsChild>
                <w:div w:id="178585664">
                  <w:marLeft w:val="0"/>
                  <w:marRight w:val="0"/>
                  <w:marTop w:val="0"/>
                  <w:marBottom w:val="0"/>
                  <w:divBdr>
                    <w:top w:val="none" w:sz="0" w:space="0" w:color="auto"/>
                    <w:left w:val="none" w:sz="0" w:space="0" w:color="auto"/>
                    <w:bottom w:val="none" w:sz="0" w:space="0" w:color="auto"/>
                    <w:right w:val="none" w:sz="0" w:space="0" w:color="auto"/>
                  </w:divBdr>
                  <w:divsChild>
                    <w:div w:id="239874435">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737361667">
          <w:marLeft w:val="0"/>
          <w:marRight w:val="0"/>
          <w:marTop w:val="0"/>
          <w:marBottom w:val="0"/>
          <w:divBdr>
            <w:top w:val="none" w:sz="0" w:space="0" w:color="auto"/>
            <w:left w:val="none" w:sz="0" w:space="0" w:color="auto"/>
            <w:bottom w:val="none" w:sz="0" w:space="0" w:color="auto"/>
            <w:right w:val="none" w:sz="0" w:space="0" w:color="auto"/>
          </w:divBdr>
          <w:divsChild>
            <w:div w:id="1952081660">
              <w:marLeft w:val="0"/>
              <w:marRight w:val="0"/>
              <w:marTop w:val="0"/>
              <w:marBottom w:val="0"/>
              <w:divBdr>
                <w:top w:val="none" w:sz="0" w:space="0" w:color="auto"/>
                <w:left w:val="none" w:sz="0" w:space="0" w:color="auto"/>
                <w:bottom w:val="none" w:sz="0" w:space="0" w:color="auto"/>
                <w:right w:val="none" w:sz="0" w:space="0" w:color="auto"/>
              </w:divBdr>
              <w:divsChild>
                <w:div w:id="1499811134">
                  <w:marLeft w:val="0"/>
                  <w:marRight w:val="0"/>
                  <w:marTop w:val="0"/>
                  <w:marBottom w:val="0"/>
                  <w:divBdr>
                    <w:top w:val="none" w:sz="0" w:space="0" w:color="auto"/>
                    <w:left w:val="none" w:sz="0" w:space="0" w:color="auto"/>
                    <w:bottom w:val="none" w:sz="0" w:space="0" w:color="auto"/>
                    <w:right w:val="none" w:sz="0" w:space="0" w:color="auto"/>
                  </w:divBdr>
                  <w:divsChild>
                    <w:div w:id="633370428">
                      <w:marLeft w:val="0"/>
                      <w:marRight w:val="0"/>
                      <w:marTop w:val="0"/>
                      <w:marBottom w:val="0"/>
                      <w:divBdr>
                        <w:top w:val="single" w:sz="6" w:space="0" w:color="B6B6B6"/>
                        <w:left w:val="single" w:sz="6" w:space="0" w:color="B6B6B6"/>
                        <w:bottom w:val="single" w:sz="6" w:space="0" w:color="B6B6B6"/>
                        <w:right w:val="single" w:sz="6" w:space="0" w:color="B6B6B6"/>
                      </w:divBdr>
                      <w:divsChild>
                        <w:div w:id="48471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533954">
      <w:bodyDiv w:val="1"/>
      <w:marLeft w:val="0"/>
      <w:marRight w:val="0"/>
      <w:marTop w:val="0"/>
      <w:marBottom w:val="0"/>
      <w:divBdr>
        <w:top w:val="none" w:sz="0" w:space="0" w:color="auto"/>
        <w:left w:val="none" w:sz="0" w:space="0" w:color="auto"/>
        <w:bottom w:val="none" w:sz="0" w:space="0" w:color="auto"/>
        <w:right w:val="none" w:sz="0" w:space="0" w:color="auto"/>
      </w:divBdr>
      <w:divsChild>
        <w:div w:id="346948889">
          <w:marLeft w:val="0"/>
          <w:marRight w:val="0"/>
          <w:marTop w:val="0"/>
          <w:marBottom w:val="0"/>
          <w:divBdr>
            <w:top w:val="none" w:sz="0" w:space="0" w:color="auto"/>
            <w:left w:val="none" w:sz="0" w:space="0" w:color="auto"/>
            <w:bottom w:val="none" w:sz="0" w:space="0" w:color="auto"/>
            <w:right w:val="none" w:sz="0" w:space="0" w:color="auto"/>
          </w:divBdr>
          <w:divsChild>
            <w:div w:id="136608554">
              <w:marLeft w:val="0"/>
              <w:marRight w:val="0"/>
              <w:marTop w:val="0"/>
              <w:marBottom w:val="0"/>
              <w:divBdr>
                <w:top w:val="none" w:sz="0" w:space="0" w:color="auto"/>
                <w:left w:val="none" w:sz="0" w:space="0" w:color="auto"/>
                <w:bottom w:val="none" w:sz="0" w:space="0" w:color="auto"/>
                <w:right w:val="none" w:sz="0" w:space="0" w:color="auto"/>
              </w:divBdr>
              <w:divsChild>
                <w:div w:id="1776168096">
                  <w:marLeft w:val="0"/>
                  <w:marRight w:val="0"/>
                  <w:marTop w:val="0"/>
                  <w:marBottom w:val="0"/>
                  <w:divBdr>
                    <w:top w:val="none" w:sz="0" w:space="0" w:color="auto"/>
                    <w:left w:val="none" w:sz="0" w:space="0" w:color="auto"/>
                    <w:bottom w:val="none" w:sz="0" w:space="0" w:color="auto"/>
                    <w:right w:val="none" w:sz="0" w:space="0" w:color="auto"/>
                  </w:divBdr>
                  <w:divsChild>
                    <w:div w:id="1428229841">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476488847">
          <w:marLeft w:val="0"/>
          <w:marRight w:val="0"/>
          <w:marTop w:val="0"/>
          <w:marBottom w:val="0"/>
          <w:divBdr>
            <w:top w:val="none" w:sz="0" w:space="0" w:color="auto"/>
            <w:left w:val="none" w:sz="0" w:space="0" w:color="auto"/>
            <w:bottom w:val="none" w:sz="0" w:space="0" w:color="auto"/>
            <w:right w:val="none" w:sz="0" w:space="0" w:color="auto"/>
          </w:divBdr>
          <w:divsChild>
            <w:div w:id="2056538376">
              <w:marLeft w:val="0"/>
              <w:marRight w:val="0"/>
              <w:marTop w:val="0"/>
              <w:marBottom w:val="0"/>
              <w:divBdr>
                <w:top w:val="none" w:sz="0" w:space="0" w:color="auto"/>
                <w:left w:val="none" w:sz="0" w:space="0" w:color="auto"/>
                <w:bottom w:val="none" w:sz="0" w:space="0" w:color="auto"/>
                <w:right w:val="none" w:sz="0" w:space="0" w:color="auto"/>
              </w:divBdr>
              <w:divsChild>
                <w:div w:id="110706142">
                  <w:marLeft w:val="0"/>
                  <w:marRight w:val="0"/>
                  <w:marTop w:val="0"/>
                  <w:marBottom w:val="0"/>
                  <w:divBdr>
                    <w:top w:val="none" w:sz="0" w:space="0" w:color="auto"/>
                    <w:left w:val="none" w:sz="0" w:space="0" w:color="auto"/>
                    <w:bottom w:val="none" w:sz="0" w:space="0" w:color="auto"/>
                    <w:right w:val="none" w:sz="0" w:space="0" w:color="auto"/>
                  </w:divBdr>
                  <w:divsChild>
                    <w:div w:id="1472484204">
                      <w:marLeft w:val="0"/>
                      <w:marRight w:val="0"/>
                      <w:marTop w:val="0"/>
                      <w:marBottom w:val="0"/>
                      <w:divBdr>
                        <w:top w:val="single" w:sz="6" w:space="0" w:color="B6B6B6"/>
                        <w:left w:val="single" w:sz="6" w:space="0" w:color="B6B6B6"/>
                        <w:bottom w:val="single" w:sz="6" w:space="0" w:color="B6B6B6"/>
                        <w:right w:val="single" w:sz="6" w:space="0" w:color="B6B6B6"/>
                      </w:divBdr>
                      <w:divsChild>
                        <w:div w:id="33812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C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1610</Words>
  <Characters>9183</Characters>
  <Application>Microsoft Office Word</Application>
  <DocSecurity>0</DocSecurity>
  <Lines>76</Lines>
  <Paragraphs>21</Paragraphs>
  <ScaleCrop>false</ScaleCrop>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2020-09-27T19:31:00Z</dcterms:created>
  <dcterms:modified xsi:type="dcterms:W3CDTF">2020-09-27T19:31:00Z</dcterms:modified>
</cp:coreProperties>
</file>